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C" w:rsidRPr="00EE1C2B" w:rsidRDefault="008A57DC" w:rsidP="008A57D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1C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 взносы работодателя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EE1C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страховую пенсию</w:t>
      </w:r>
    </w:p>
    <w:p w:rsidR="008A57DC" w:rsidRDefault="008A57DC" w:rsidP="008A5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7DC" w:rsidRPr="00EE1C2B" w:rsidRDefault="0079487C" w:rsidP="008A5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жителям округа, что м</w:t>
      </w:r>
      <w:r w:rsidR="008A57DC" w:rsidRPr="00EE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ораторий на поступление новых страховых взносов работодателей на накопительную пенсию граждан продлен еще на 1 год (до 31 декабря 2022 года).</w:t>
      </w:r>
      <w:r w:rsidRPr="0079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87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соответствующих изменений </w:t>
      </w:r>
      <w:r w:rsidRPr="0079487C">
        <w:rPr>
          <w:rFonts w:ascii="Times New Roman" w:hAnsi="Times New Roman" w:cs="Times New Roman"/>
          <w:color w:val="000000"/>
          <w:sz w:val="24"/>
          <w:szCs w:val="24"/>
        </w:rPr>
        <w:t>вступ</w:t>
      </w:r>
      <w:r w:rsidR="00A503F2">
        <w:rPr>
          <w:rFonts w:ascii="Times New Roman" w:hAnsi="Times New Roman" w:cs="Times New Roman"/>
          <w:color w:val="000000"/>
          <w:sz w:val="24"/>
          <w:szCs w:val="24"/>
        </w:rPr>
        <w:t xml:space="preserve">ил </w:t>
      </w:r>
      <w:r w:rsidRPr="0079487C">
        <w:rPr>
          <w:rFonts w:ascii="Times New Roman" w:hAnsi="Times New Roman" w:cs="Times New Roman"/>
          <w:color w:val="000000"/>
          <w:sz w:val="24"/>
          <w:szCs w:val="24"/>
        </w:rPr>
        <w:t>в силу с 1 января 2020 года.</w:t>
      </w:r>
    </w:p>
    <w:p w:rsidR="00481B5F" w:rsidRDefault="008A57DC" w:rsidP="00481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C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все страховые взносы работодателя в полном объеме (16</w:t>
      </w:r>
      <w:r w:rsidR="0063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индивидуального тарифа для формирования страховой пенсии</w:t>
      </w:r>
      <w:r w:rsidRPr="00EE1C2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направляются на формирование страховой пенсии гражданина (а не страховой и накопительной по выбору гражданина, как было до моратория), отражаются на его индивидуальном лицевом счете и участвуют в формировании пенсионных прав.</w:t>
      </w:r>
      <w:r w:rsidR="0048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81B5F" w:rsidRPr="00481B5F">
        <w:rPr>
          <w:rFonts w:ascii="Times New Roman" w:hAnsi="Times New Roman" w:cs="Times New Roman"/>
          <w:bCs/>
          <w:sz w:val="24"/>
          <w:szCs w:val="24"/>
        </w:rPr>
        <w:t>олидарная часть тарифа страховых взносов</w:t>
      </w:r>
      <w:r w:rsidR="00724C95">
        <w:rPr>
          <w:rFonts w:ascii="Times New Roman" w:hAnsi="Times New Roman" w:cs="Times New Roman"/>
          <w:bCs/>
          <w:sz w:val="24"/>
          <w:szCs w:val="24"/>
        </w:rPr>
        <w:t xml:space="preserve">, как и ранее, </w:t>
      </w:r>
      <w:r w:rsidR="00481B5F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="00724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B5F" w:rsidRPr="00481B5F">
        <w:rPr>
          <w:rFonts w:ascii="Times New Roman" w:hAnsi="Times New Roman" w:cs="Times New Roman"/>
          <w:bCs/>
          <w:sz w:val="24"/>
          <w:szCs w:val="24"/>
        </w:rPr>
        <w:t>6 процент</w:t>
      </w:r>
      <w:r w:rsidR="00481B5F">
        <w:rPr>
          <w:rFonts w:ascii="Times New Roman" w:hAnsi="Times New Roman" w:cs="Times New Roman"/>
          <w:bCs/>
          <w:sz w:val="24"/>
          <w:szCs w:val="24"/>
        </w:rPr>
        <w:t>ов.</w:t>
      </w:r>
    </w:p>
    <w:p w:rsidR="00D40A9E" w:rsidRDefault="00631956" w:rsidP="00D4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 w:rsidR="008A57DC" w:rsidRPr="00EE1C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ранее сформированные пенсионные накопления продолжают ежегодно инвестироваться. Граждане имеют право управлять этими средствами, независимо от суммы, путем выбора страховщика (Пенсионного фонда России или негосударственного пенсионного фонда) с целью получения инвестиционного дохода.</w:t>
      </w:r>
    </w:p>
    <w:p w:rsidR="00D40A9E" w:rsidRPr="00934D4A" w:rsidRDefault="00D40A9E" w:rsidP="00D4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оэтапное повышение пенсионного возраста, начавшееся с 1 января 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не сказалось на возможности граждан получать свои пенсионные накопления. Получать средства пенсионных накоплений можно при достижении прежнего пенсионного возраста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 женщины и 60 лет мужчины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условий для назначения страховой пенсии по старости (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страхового 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и количества пенсионных коэффициентов). Эта норма закреплена в новом пенсионном Законе.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0F54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назначения пенсии надо иметь не менее 1</w:t>
      </w:r>
      <w:r w:rsidR="000F54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стажа и 1</w:t>
      </w:r>
      <w:r w:rsidR="000F5411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коэффициентов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 2025 году - 30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коэффициентов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страхового 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стажа. </w:t>
      </w:r>
    </w:p>
    <w:p w:rsidR="00D40A9E" w:rsidRPr="00C02F1A" w:rsidRDefault="00D40A9E" w:rsidP="00D4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пенсионных накоплений могут быть выплачены в виде единовременной, срочной пенсионной выплаты или выплаты накопительной пенсии.</w:t>
      </w:r>
    </w:p>
    <w:p w:rsidR="00D40A9E" w:rsidRPr="00C02F1A" w:rsidRDefault="000F5411" w:rsidP="00D4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40A9E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выплатой средств пенсионных накоплений необходимо обращаться с соответствующим заявлением туда, где они формировались: либо в П</w:t>
      </w:r>
      <w:r w:rsidR="00D40A9E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енсионный фонд </w:t>
      </w:r>
      <w:r w:rsidR="00D40A9E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0A9E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D40A9E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</w:t>
      </w:r>
      <w:r w:rsidR="00D40A9E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негосударственный пенсионный фонд </w:t>
      </w:r>
      <w:r w:rsidR="00D40A9E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пенсионные накопления </w:t>
      </w:r>
      <w:r w:rsidR="00D40A9E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D40A9E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</w:t>
      </w:r>
      <w:r w:rsidR="00D40A9E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="00D40A9E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негосударственному пенсионному фонду).</w:t>
      </w:r>
    </w:p>
    <w:p w:rsidR="00D40A9E" w:rsidRDefault="00D40A9E" w:rsidP="00D4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A">
        <w:rPr>
          <w:rFonts w:ascii="Times New Roman" w:hAnsi="Times New Roman" w:cs="Times New Roman"/>
          <w:sz w:val="24"/>
          <w:szCs w:val="24"/>
        </w:rPr>
        <w:t xml:space="preserve">Информацию о страховщике, </w:t>
      </w:r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которого формируются их пенсионные накопления, жители округа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на сайте Пенсионного фонда Российской Федерации </w:t>
      </w:r>
      <w:hyperlink r:id="rId4" w:history="1">
        <w:r w:rsidRPr="00D40A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Pr="00D4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A9E" w:rsidRPr="00934D4A" w:rsidRDefault="00D40A9E" w:rsidP="00D40A9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</w:t>
      </w:r>
      <w:r w:rsidRPr="00934D4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соответствии с действующим законодательством пенсионные накопления могут формироваться у следующих категорий граждан: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34D4A">
        <w:rPr>
          <w:rStyle w:val="fontstyle21"/>
          <w:rFonts w:ascii="Times New Roman" w:hAnsi="Times New Roman" w:cs="Times New Roman"/>
        </w:rPr>
        <w:t>у граждан 1967 года рождения и моложе, за которых их работодатели уплачивали страховые взносы на финансирование накопительной пенсии;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934D4A">
        <w:rPr>
          <w:rStyle w:val="fontstyle21"/>
          <w:rFonts w:ascii="Times New Roman" w:hAnsi="Times New Roman" w:cs="Times New Roman"/>
        </w:rPr>
        <w:t>у мужчин 1953-1966 года рождения и женщин 1957-1966 года рождения, за которых с 2002 по 2004 год работодатели уплачивали страховые взносы на накопительную часть трудовой пенсии (с 2005 года эти отчисления были прекращены в связи с изменениями в законодательстве);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934D4A">
        <w:rPr>
          <w:rStyle w:val="fontstyle21"/>
          <w:rFonts w:ascii="Times New Roman" w:hAnsi="Times New Roman" w:cs="Times New Roman"/>
        </w:rPr>
        <w:t>у участников Программы государственного софинансирования пенсий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счет собственных </w:t>
      </w:r>
      <w:r w:rsidRPr="005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D4A">
        <w:rPr>
          <w:rStyle w:val="fontstyle21"/>
          <w:rFonts w:ascii="Times New Roman" w:hAnsi="Times New Roman" w:cs="Times New Roman"/>
        </w:rPr>
        <w:t>.</w:t>
      </w:r>
    </w:p>
    <w:p w:rsidR="00D40A9E" w:rsidRDefault="00D40A9E" w:rsidP="00D40A9E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40A9E" w:rsidRDefault="00D40A9E" w:rsidP="00D40A9E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D40A9E" w:rsidRDefault="00D40A9E" w:rsidP="00D4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0A9E" w:rsidSect="009F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DC"/>
    <w:rsid w:val="000F5411"/>
    <w:rsid w:val="003B7D82"/>
    <w:rsid w:val="00481B5F"/>
    <w:rsid w:val="004F119A"/>
    <w:rsid w:val="00631956"/>
    <w:rsid w:val="00724C95"/>
    <w:rsid w:val="0079487C"/>
    <w:rsid w:val="008A57DC"/>
    <w:rsid w:val="009F6383"/>
    <w:rsid w:val="00A503F2"/>
    <w:rsid w:val="00AC410A"/>
    <w:rsid w:val="00C115A2"/>
    <w:rsid w:val="00D13C57"/>
    <w:rsid w:val="00D4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9E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D40A9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D40A9E"/>
    <w:rPr>
      <w:rFonts w:ascii="MyriadPro-Bold" w:hAnsi="MyriadPro-Bold" w:hint="default"/>
      <w:b/>
      <w:bCs/>
      <w:i w:val="0"/>
      <w:iCs w:val="0"/>
      <w:color w:val="0066B3"/>
      <w:sz w:val="26"/>
      <w:szCs w:val="26"/>
    </w:rPr>
  </w:style>
  <w:style w:type="character" w:customStyle="1" w:styleId="fontstyle21">
    <w:name w:val="fontstyle21"/>
    <w:basedOn w:val="a0"/>
    <w:rsid w:val="00D40A9E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2020-01-13T06:56:00Z</dcterms:created>
  <dcterms:modified xsi:type="dcterms:W3CDTF">2020-01-13T11:34:00Z</dcterms:modified>
</cp:coreProperties>
</file>